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4194C" w14:textId="77777777" w:rsidR="00554D72" w:rsidRPr="00CF1D45" w:rsidRDefault="00173E95" w:rsidP="00CF1D45">
      <w:pPr>
        <w:spacing w:after="480" w:line="276" w:lineRule="auto"/>
        <w:jc w:val="right"/>
        <w:rPr>
          <w:sz w:val="24"/>
          <w:szCs w:val="24"/>
        </w:rPr>
      </w:pPr>
      <w:r w:rsidRPr="00CF1D45">
        <w:rPr>
          <w:sz w:val="24"/>
          <w:szCs w:val="24"/>
        </w:rPr>
        <w:t>Poznań</w:t>
      </w:r>
      <w:r w:rsidR="00554D72" w:rsidRPr="00CF1D45">
        <w:rPr>
          <w:sz w:val="24"/>
          <w:szCs w:val="24"/>
        </w:rPr>
        <w:t xml:space="preserve"> dnia: </w:t>
      </w:r>
      <w:r w:rsidRPr="00CF1D45">
        <w:rPr>
          <w:sz w:val="24"/>
          <w:szCs w:val="24"/>
        </w:rPr>
        <w:t>2026-03-30</w:t>
      </w:r>
    </w:p>
    <w:p w14:paraId="768B6B3F" w14:textId="77777777" w:rsidR="00173E95" w:rsidRPr="00CF1D45" w:rsidRDefault="00173E95" w:rsidP="00CF1D45">
      <w:pPr>
        <w:spacing w:line="276" w:lineRule="auto"/>
        <w:rPr>
          <w:b/>
          <w:bCs/>
          <w:sz w:val="24"/>
          <w:szCs w:val="24"/>
        </w:rPr>
      </w:pPr>
      <w:r w:rsidRPr="00CF1D45">
        <w:rPr>
          <w:b/>
          <w:bCs/>
          <w:sz w:val="24"/>
          <w:szCs w:val="24"/>
        </w:rPr>
        <w:t>Szpital Wojewódzki w Poznaniu</w:t>
      </w:r>
    </w:p>
    <w:p w14:paraId="5D9E4CA4" w14:textId="77777777" w:rsidR="00554D72" w:rsidRPr="00CF1D45" w:rsidRDefault="00173E95" w:rsidP="00CF1D45">
      <w:pPr>
        <w:spacing w:line="276" w:lineRule="auto"/>
        <w:rPr>
          <w:b/>
          <w:bCs/>
          <w:sz w:val="24"/>
          <w:szCs w:val="24"/>
        </w:rPr>
      </w:pPr>
      <w:r w:rsidRPr="00CF1D45">
        <w:rPr>
          <w:b/>
          <w:bCs/>
          <w:sz w:val="24"/>
          <w:szCs w:val="24"/>
        </w:rPr>
        <w:t>Dział Zamówień Publicznych</w:t>
      </w:r>
    </w:p>
    <w:p w14:paraId="1CEF1A0E" w14:textId="77777777" w:rsidR="00554D72" w:rsidRPr="00CF1D45" w:rsidRDefault="00173E95" w:rsidP="00CF1D45">
      <w:pPr>
        <w:spacing w:line="276" w:lineRule="auto"/>
        <w:rPr>
          <w:sz w:val="24"/>
          <w:szCs w:val="24"/>
        </w:rPr>
      </w:pPr>
      <w:r w:rsidRPr="00CF1D45">
        <w:rPr>
          <w:sz w:val="24"/>
          <w:szCs w:val="24"/>
        </w:rPr>
        <w:t>Juraszów</w:t>
      </w:r>
      <w:r w:rsidR="00554D72" w:rsidRPr="00CF1D45">
        <w:rPr>
          <w:sz w:val="24"/>
          <w:szCs w:val="24"/>
        </w:rPr>
        <w:t xml:space="preserve"> </w:t>
      </w:r>
      <w:r w:rsidRPr="00CF1D45">
        <w:rPr>
          <w:sz w:val="24"/>
          <w:szCs w:val="24"/>
        </w:rPr>
        <w:t>7/19</w:t>
      </w:r>
    </w:p>
    <w:p w14:paraId="1BC742D6" w14:textId="77777777" w:rsidR="00554D72" w:rsidRPr="00CF1D45" w:rsidRDefault="00173E95" w:rsidP="00CF1D45">
      <w:pPr>
        <w:spacing w:line="276" w:lineRule="auto"/>
        <w:rPr>
          <w:sz w:val="24"/>
          <w:szCs w:val="24"/>
        </w:rPr>
      </w:pPr>
      <w:r w:rsidRPr="00CF1D45">
        <w:rPr>
          <w:sz w:val="24"/>
          <w:szCs w:val="24"/>
        </w:rPr>
        <w:t>60-479</w:t>
      </w:r>
      <w:r w:rsidR="00554D72" w:rsidRPr="00CF1D45">
        <w:rPr>
          <w:sz w:val="24"/>
          <w:szCs w:val="24"/>
        </w:rPr>
        <w:t xml:space="preserve"> </w:t>
      </w:r>
      <w:r w:rsidRPr="00CF1D45">
        <w:rPr>
          <w:sz w:val="24"/>
          <w:szCs w:val="24"/>
        </w:rPr>
        <w:t>Poznań</w:t>
      </w:r>
    </w:p>
    <w:p w14:paraId="169FCFF9" w14:textId="77777777" w:rsidR="00554D72" w:rsidRPr="00CF1D45" w:rsidRDefault="00554D72" w:rsidP="00CF1D45">
      <w:pPr>
        <w:tabs>
          <w:tab w:val="left" w:pos="708"/>
          <w:tab w:val="center" w:pos="4536"/>
          <w:tab w:val="right" w:pos="9072"/>
        </w:tabs>
        <w:spacing w:after="20" w:line="276" w:lineRule="auto"/>
        <w:ind w:left="4820"/>
        <w:rPr>
          <w:b/>
          <w:sz w:val="24"/>
          <w:szCs w:val="24"/>
        </w:rPr>
      </w:pPr>
      <w:r w:rsidRPr="00CF1D45">
        <w:rPr>
          <w:b/>
          <w:sz w:val="24"/>
          <w:szCs w:val="24"/>
        </w:rPr>
        <w:t>WYKONAWCY</w:t>
      </w:r>
    </w:p>
    <w:p w14:paraId="0BFA464C" w14:textId="77777777" w:rsidR="00554D72" w:rsidRPr="00CF1D45" w:rsidRDefault="00554D72" w:rsidP="00CF1D45">
      <w:pPr>
        <w:tabs>
          <w:tab w:val="left" w:pos="708"/>
          <w:tab w:val="center" w:pos="4536"/>
          <w:tab w:val="right" w:pos="9072"/>
        </w:tabs>
        <w:spacing w:after="600" w:line="276" w:lineRule="auto"/>
        <w:ind w:left="4820"/>
        <w:rPr>
          <w:sz w:val="24"/>
          <w:szCs w:val="24"/>
        </w:rPr>
      </w:pPr>
      <w:r w:rsidRPr="00CF1D45">
        <w:rPr>
          <w:sz w:val="24"/>
          <w:szCs w:val="24"/>
        </w:rPr>
        <w:t>ubiegający się o zamówienie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AB5D68" w:rsidRPr="00CF1D45" w14:paraId="2C143FD6" w14:textId="77777777" w:rsidTr="005869DA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6785FD" w14:textId="77777777" w:rsidR="00AB5D68" w:rsidRPr="00CF1D45" w:rsidRDefault="00AB5D68" w:rsidP="00CF1D45">
            <w:pPr>
              <w:pStyle w:val="Nagwek1"/>
              <w:spacing w:after="0" w:line="276" w:lineRule="auto"/>
              <w:jc w:val="center"/>
              <w:rPr>
                <w:rFonts w:ascii="Times New Roman" w:hAnsi="Times New Roman"/>
                <w:spacing w:val="60"/>
                <w:sz w:val="32"/>
                <w:szCs w:val="32"/>
              </w:rPr>
            </w:pPr>
            <w:r w:rsidRPr="00CF1D45">
              <w:rPr>
                <w:rFonts w:ascii="Times New Roman" w:hAnsi="Times New Roman"/>
                <w:spacing w:val="60"/>
                <w:sz w:val="32"/>
                <w:szCs w:val="32"/>
              </w:rPr>
              <w:t>ZAWIADOMIENIE</w:t>
            </w:r>
          </w:p>
          <w:p w14:paraId="6D8BED1C" w14:textId="77777777" w:rsidR="00AB5D68" w:rsidRPr="00CF1D45" w:rsidRDefault="00AB5D68" w:rsidP="00CF1D45">
            <w:pPr>
              <w:keepNext/>
              <w:suppressAutoHyphens/>
              <w:spacing w:after="240" w:line="276" w:lineRule="auto"/>
              <w:jc w:val="center"/>
              <w:outlineLvl w:val="1"/>
              <w:rPr>
                <w:sz w:val="28"/>
                <w:szCs w:val="28"/>
              </w:rPr>
            </w:pPr>
            <w:r w:rsidRPr="00CF1D45">
              <w:rPr>
                <w:sz w:val="28"/>
                <w:szCs w:val="28"/>
              </w:rPr>
              <w:t xml:space="preserve">o zmianie treści Specyfikacji Warunków Zamówienia </w:t>
            </w:r>
            <w:r w:rsidR="00E32881" w:rsidRPr="00CF1D45">
              <w:rPr>
                <w:sz w:val="28"/>
                <w:szCs w:val="28"/>
              </w:rPr>
              <w:t xml:space="preserve">(dalej </w:t>
            </w:r>
            <w:r w:rsidR="00E32881" w:rsidRPr="00CF1D45">
              <w:rPr>
                <w:b/>
                <w:bCs/>
                <w:sz w:val="28"/>
                <w:szCs w:val="28"/>
              </w:rPr>
              <w:t>SWZ</w:t>
            </w:r>
            <w:r w:rsidR="00E32881" w:rsidRPr="00CF1D45">
              <w:rPr>
                <w:sz w:val="28"/>
                <w:szCs w:val="28"/>
              </w:rPr>
              <w:t>)</w:t>
            </w:r>
          </w:p>
        </w:tc>
      </w:tr>
    </w:tbl>
    <w:p w14:paraId="33B0C7F5" w14:textId="33732277" w:rsidR="00554D72" w:rsidRPr="00CF1D45" w:rsidRDefault="00127BEE" w:rsidP="00CF1D45">
      <w:pPr>
        <w:spacing w:after="12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br/>
      </w:r>
      <w:r w:rsidR="00554D72" w:rsidRPr="00CF1D45">
        <w:rPr>
          <w:rFonts w:eastAsia="Calibri"/>
          <w:sz w:val="24"/>
          <w:szCs w:val="24"/>
          <w:lang w:eastAsia="en-US"/>
        </w:rPr>
        <w:t xml:space="preserve">Dotyczy </w:t>
      </w:r>
      <w:r w:rsidR="00554D72" w:rsidRPr="00CF1D45">
        <w:rPr>
          <w:sz w:val="24"/>
          <w:szCs w:val="24"/>
        </w:rPr>
        <w:t>postępowania o udzielenie zamówienia publicznego</w:t>
      </w:r>
      <w:r w:rsidR="00554D72" w:rsidRPr="00CF1D45">
        <w:rPr>
          <w:rFonts w:eastAsia="Calibri"/>
          <w:sz w:val="24"/>
          <w:szCs w:val="24"/>
          <w:lang w:eastAsia="en-US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554D72" w:rsidRPr="00CF1D45" w14:paraId="27DCD4A9" w14:textId="77777777" w:rsidTr="00860A6D">
        <w:tc>
          <w:tcPr>
            <w:tcW w:w="2269" w:type="dxa"/>
          </w:tcPr>
          <w:p w14:paraId="1FF3DF24" w14:textId="77777777" w:rsidR="00554D72" w:rsidRPr="00CF1D45" w:rsidRDefault="00554D72" w:rsidP="00CF1D45">
            <w:pPr>
              <w:tabs>
                <w:tab w:val="center" w:pos="4536"/>
                <w:tab w:val="right" w:pos="9072"/>
              </w:tabs>
              <w:spacing w:line="276" w:lineRule="auto"/>
              <w:ind w:left="-105"/>
              <w:jc w:val="both"/>
              <w:rPr>
                <w:sz w:val="24"/>
                <w:szCs w:val="24"/>
              </w:rPr>
            </w:pPr>
            <w:r w:rsidRPr="00CF1D45">
              <w:rPr>
                <w:sz w:val="24"/>
                <w:szCs w:val="24"/>
              </w:rPr>
              <w:t>Nazwa zamówienia:</w:t>
            </w:r>
          </w:p>
        </w:tc>
        <w:tc>
          <w:tcPr>
            <w:tcW w:w="6803" w:type="dxa"/>
          </w:tcPr>
          <w:p w14:paraId="69C43973" w14:textId="77777777" w:rsidR="00554D72" w:rsidRPr="00CF1D45" w:rsidRDefault="00173E95" w:rsidP="00CF1D45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CF1D45">
              <w:rPr>
                <w:bCs/>
                <w:sz w:val="24"/>
                <w:szCs w:val="24"/>
              </w:rPr>
              <w:t>Adaptacja nowych pomieszczeń dla Centralnej Sterylizatorni w Szpitalu Wojewódzkim w Poznaniu, realizowana w formule "zaprojektuj, wybuduj i wyposaż"</w:t>
            </w:r>
            <w:r w:rsidR="00554D72" w:rsidRPr="00CF1D45">
              <w:rPr>
                <w:bCs/>
                <w:sz w:val="24"/>
                <w:szCs w:val="24"/>
              </w:rPr>
              <w:t>.</w:t>
            </w:r>
          </w:p>
        </w:tc>
      </w:tr>
      <w:tr w:rsidR="00173E95" w:rsidRPr="00CF1D45" w14:paraId="3DF49BDB" w14:textId="77777777" w:rsidTr="00703914">
        <w:tc>
          <w:tcPr>
            <w:tcW w:w="2269" w:type="dxa"/>
          </w:tcPr>
          <w:p w14:paraId="5DD70FBD" w14:textId="77777777" w:rsidR="00173E95" w:rsidRPr="00CF1D45" w:rsidRDefault="00173E95" w:rsidP="00CF1D45">
            <w:pPr>
              <w:tabs>
                <w:tab w:val="center" w:pos="4536"/>
                <w:tab w:val="right" w:pos="9072"/>
              </w:tabs>
              <w:spacing w:line="276" w:lineRule="auto"/>
              <w:ind w:left="-105" w:right="-115"/>
              <w:jc w:val="both"/>
              <w:rPr>
                <w:sz w:val="24"/>
                <w:szCs w:val="24"/>
              </w:rPr>
            </w:pPr>
            <w:r w:rsidRPr="00CF1D45">
              <w:rPr>
                <w:sz w:val="24"/>
                <w:szCs w:val="24"/>
              </w:rPr>
              <w:t>Numer referencyjny:</w:t>
            </w:r>
          </w:p>
        </w:tc>
        <w:tc>
          <w:tcPr>
            <w:tcW w:w="6803" w:type="dxa"/>
          </w:tcPr>
          <w:p w14:paraId="1E83B648" w14:textId="77777777" w:rsidR="00173E95" w:rsidRPr="00CF1D45" w:rsidRDefault="00173E95" w:rsidP="00CF1D45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CF1D45">
              <w:rPr>
                <w:bCs/>
                <w:sz w:val="24"/>
                <w:szCs w:val="24"/>
              </w:rPr>
              <w:t>SZW/DZP/28/2026</w:t>
            </w:r>
          </w:p>
        </w:tc>
      </w:tr>
    </w:tbl>
    <w:p w14:paraId="6C0C0722" w14:textId="77777777" w:rsidR="00173E95" w:rsidRPr="00CF1D45" w:rsidRDefault="005C0930" w:rsidP="00CF1D45">
      <w:pPr>
        <w:spacing w:before="480" w:after="120" w:line="276" w:lineRule="auto"/>
        <w:jc w:val="both"/>
        <w:rPr>
          <w:b/>
          <w:sz w:val="24"/>
          <w:szCs w:val="24"/>
        </w:rPr>
      </w:pPr>
      <w:r w:rsidRPr="00CF1D45">
        <w:rPr>
          <w:sz w:val="24"/>
          <w:szCs w:val="24"/>
        </w:rPr>
        <w:t xml:space="preserve">Zamawiający, </w:t>
      </w:r>
      <w:r w:rsidR="00173E95" w:rsidRPr="00CF1D45">
        <w:rPr>
          <w:b/>
          <w:sz w:val="24"/>
          <w:szCs w:val="24"/>
        </w:rPr>
        <w:t>Szpital Wojewódzki w Poznaniu</w:t>
      </w:r>
    </w:p>
    <w:p w14:paraId="247A96BE" w14:textId="17CC47B8" w:rsidR="00EF1037" w:rsidRPr="00CF1D45" w:rsidRDefault="00173E95" w:rsidP="00CF1D45">
      <w:pPr>
        <w:spacing w:before="480" w:after="120" w:line="276" w:lineRule="auto"/>
        <w:jc w:val="both"/>
        <w:rPr>
          <w:sz w:val="24"/>
          <w:szCs w:val="24"/>
        </w:rPr>
      </w:pPr>
      <w:r w:rsidRPr="00CF1D45">
        <w:rPr>
          <w:b/>
          <w:sz w:val="24"/>
          <w:szCs w:val="24"/>
        </w:rPr>
        <w:t>Dział Zamówień Publicznych</w:t>
      </w:r>
      <w:r w:rsidR="005C0930" w:rsidRPr="00CF1D45">
        <w:rPr>
          <w:sz w:val="24"/>
          <w:szCs w:val="24"/>
        </w:rPr>
        <w:t xml:space="preserve">, działając na podstawie art. </w:t>
      </w:r>
      <w:r w:rsidR="00F004A8" w:rsidRPr="00CF1D45">
        <w:rPr>
          <w:sz w:val="24"/>
          <w:szCs w:val="24"/>
        </w:rPr>
        <w:t>286</w:t>
      </w:r>
      <w:r w:rsidR="005C0930" w:rsidRPr="00CF1D45">
        <w:rPr>
          <w:sz w:val="24"/>
          <w:szCs w:val="24"/>
        </w:rPr>
        <w:t xml:space="preserve"> ust. 1 i </w:t>
      </w:r>
      <w:r w:rsidR="00F004A8" w:rsidRPr="00CF1D45">
        <w:rPr>
          <w:sz w:val="24"/>
          <w:szCs w:val="24"/>
        </w:rPr>
        <w:t>7</w:t>
      </w:r>
      <w:r w:rsidR="005C0930" w:rsidRPr="00CF1D45">
        <w:rPr>
          <w:sz w:val="24"/>
          <w:szCs w:val="24"/>
        </w:rPr>
        <w:t xml:space="preserve"> ustawy z dnia 11 września 2019r. Prawo zamówień publicznych </w:t>
      </w:r>
      <w:r w:rsidRPr="00CF1D45">
        <w:rPr>
          <w:sz w:val="24"/>
          <w:szCs w:val="24"/>
        </w:rPr>
        <w:t>(t.j. Dz. U. z 2024 r. poz. 1320 z p</w:t>
      </w:r>
      <w:r w:rsidR="00CF1D45">
        <w:rPr>
          <w:sz w:val="24"/>
          <w:szCs w:val="24"/>
        </w:rPr>
        <w:t>óźn</w:t>
      </w:r>
      <w:r w:rsidRPr="00CF1D45">
        <w:rPr>
          <w:sz w:val="24"/>
          <w:szCs w:val="24"/>
        </w:rPr>
        <w:t>. zm.)</w:t>
      </w:r>
      <w:r w:rsidR="005C0930" w:rsidRPr="00CF1D45">
        <w:rPr>
          <w:sz w:val="24"/>
          <w:szCs w:val="24"/>
        </w:rPr>
        <w:t xml:space="preserve">, </w:t>
      </w:r>
      <w:r w:rsidR="00EB3650" w:rsidRPr="00CF1D45">
        <w:rPr>
          <w:sz w:val="24"/>
          <w:szCs w:val="24"/>
        </w:rPr>
        <w:t xml:space="preserve">informuje o </w:t>
      </w:r>
      <w:r w:rsidR="005C0930" w:rsidRPr="00CF1D45">
        <w:rPr>
          <w:sz w:val="24"/>
          <w:szCs w:val="24"/>
        </w:rPr>
        <w:t>dokon</w:t>
      </w:r>
      <w:r w:rsidR="00EB3650" w:rsidRPr="00CF1D45">
        <w:rPr>
          <w:sz w:val="24"/>
          <w:szCs w:val="24"/>
        </w:rPr>
        <w:t>aniu</w:t>
      </w:r>
      <w:r w:rsidR="005C0930" w:rsidRPr="00CF1D45">
        <w:rPr>
          <w:sz w:val="24"/>
          <w:szCs w:val="24"/>
        </w:rPr>
        <w:t xml:space="preserve"> </w:t>
      </w:r>
      <w:r w:rsidR="00460DC4" w:rsidRPr="00CF1D45">
        <w:rPr>
          <w:sz w:val="24"/>
          <w:szCs w:val="24"/>
        </w:rPr>
        <w:t>zmian</w:t>
      </w:r>
      <w:r w:rsidR="005C0930" w:rsidRPr="00CF1D45">
        <w:rPr>
          <w:sz w:val="24"/>
          <w:szCs w:val="24"/>
        </w:rPr>
        <w:t xml:space="preserve"> w z</w:t>
      </w:r>
      <w:r w:rsidR="00460DC4" w:rsidRPr="00CF1D45">
        <w:rPr>
          <w:sz w:val="24"/>
          <w:szCs w:val="24"/>
        </w:rPr>
        <w:t>apis</w:t>
      </w:r>
      <w:r w:rsidR="005C0930" w:rsidRPr="00CF1D45">
        <w:rPr>
          <w:sz w:val="24"/>
          <w:szCs w:val="24"/>
        </w:rPr>
        <w:t>ach</w:t>
      </w:r>
      <w:r w:rsidR="00460DC4" w:rsidRPr="00CF1D45">
        <w:rPr>
          <w:sz w:val="24"/>
          <w:szCs w:val="24"/>
        </w:rPr>
        <w:t xml:space="preserve"> </w:t>
      </w:r>
      <w:r w:rsidR="00E32881" w:rsidRPr="00CF1D45">
        <w:rPr>
          <w:sz w:val="24"/>
          <w:szCs w:val="24"/>
        </w:rPr>
        <w:t xml:space="preserve">SWZ </w:t>
      </w:r>
      <w:r w:rsidR="00460DC4" w:rsidRPr="00CF1D45">
        <w:rPr>
          <w:sz w:val="24"/>
          <w:szCs w:val="24"/>
        </w:rPr>
        <w:t>w następującym zakresie</w:t>
      </w:r>
      <w:r w:rsidR="00EF1037" w:rsidRPr="00CF1D45">
        <w:rPr>
          <w:sz w:val="24"/>
          <w:szCs w:val="24"/>
        </w:rPr>
        <w:t>:</w:t>
      </w:r>
    </w:p>
    <w:p w14:paraId="6F7B4C8F" w14:textId="6E48C254" w:rsidR="00CF1D45" w:rsidRDefault="00CF1D45" w:rsidP="00560C58">
      <w:pPr>
        <w:pStyle w:val="Tekstpodstawowy"/>
        <w:rPr>
          <w:bCs/>
          <w:szCs w:val="24"/>
        </w:rPr>
      </w:pPr>
      <w:r w:rsidRPr="00CF1D45">
        <w:rPr>
          <w:bCs/>
          <w:szCs w:val="24"/>
        </w:rPr>
        <w:t>-</w:t>
      </w:r>
      <w:r w:rsidR="00303273">
        <w:rPr>
          <w:bCs/>
          <w:szCs w:val="24"/>
        </w:rPr>
        <w:t xml:space="preserve"> </w:t>
      </w:r>
      <w:r w:rsidRPr="00CF1D45">
        <w:rPr>
          <w:bCs/>
          <w:szCs w:val="24"/>
        </w:rPr>
        <w:t>Modyfikuje się zał</w:t>
      </w:r>
      <w:r w:rsidR="00303273">
        <w:rPr>
          <w:bCs/>
          <w:szCs w:val="24"/>
        </w:rPr>
        <w:t>ącznik</w:t>
      </w:r>
      <w:r w:rsidRPr="00CF1D45">
        <w:rPr>
          <w:bCs/>
          <w:szCs w:val="24"/>
        </w:rPr>
        <w:t xml:space="preserve"> 2 do PFU Formularz asortymentowy wyposażenia </w:t>
      </w:r>
      <w:r>
        <w:rPr>
          <w:bCs/>
          <w:szCs w:val="24"/>
        </w:rPr>
        <w:t>CS</w:t>
      </w:r>
    </w:p>
    <w:p w14:paraId="33261926" w14:textId="3616F73E" w:rsidR="00CF1D45" w:rsidRDefault="00CF1D45" w:rsidP="00560C58">
      <w:pPr>
        <w:pStyle w:val="Tekstpodstawowy"/>
        <w:rPr>
          <w:bCs/>
          <w:szCs w:val="24"/>
        </w:rPr>
      </w:pPr>
      <w:r w:rsidRPr="00CF1D45">
        <w:rPr>
          <w:bCs/>
          <w:szCs w:val="24"/>
        </w:rPr>
        <w:t>-</w:t>
      </w:r>
      <w:r w:rsidR="00303273">
        <w:rPr>
          <w:bCs/>
          <w:szCs w:val="24"/>
        </w:rPr>
        <w:t xml:space="preserve"> </w:t>
      </w:r>
      <w:r w:rsidRPr="00CF1D45">
        <w:rPr>
          <w:bCs/>
          <w:szCs w:val="24"/>
        </w:rPr>
        <w:t>Modyfikuje się zał</w:t>
      </w:r>
      <w:r w:rsidR="00303273">
        <w:rPr>
          <w:bCs/>
          <w:szCs w:val="24"/>
        </w:rPr>
        <w:t>ącznik</w:t>
      </w:r>
      <w:r w:rsidRPr="00CF1D45">
        <w:rPr>
          <w:bCs/>
          <w:szCs w:val="24"/>
        </w:rPr>
        <w:t xml:space="preserve"> 1.2 - </w:t>
      </w:r>
      <w:r w:rsidR="00303273" w:rsidRPr="00303273">
        <w:rPr>
          <w:bCs/>
          <w:szCs w:val="24"/>
        </w:rPr>
        <w:t>Myjnia dezynfektor do narzędzi przelotowa_15 tacowa</w:t>
      </w:r>
      <w:r w:rsidRPr="00CF1D45">
        <w:rPr>
          <w:bCs/>
          <w:szCs w:val="24"/>
        </w:rPr>
        <w:t xml:space="preserve"> (zmianie ulega ilość myjni).</w:t>
      </w:r>
    </w:p>
    <w:p w14:paraId="1EA410DD" w14:textId="5BD684CA" w:rsidR="00CF1D45" w:rsidRDefault="00CF1D45" w:rsidP="00560C58">
      <w:pPr>
        <w:pStyle w:val="Tekstpodstawowy"/>
        <w:rPr>
          <w:bCs/>
          <w:szCs w:val="24"/>
        </w:rPr>
      </w:pPr>
      <w:r>
        <w:rPr>
          <w:bCs/>
          <w:szCs w:val="24"/>
        </w:rPr>
        <w:t xml:space="preserve">- Dodaje się nowy </w:t>
      </w:r>
      <w:r w:rsidRPr="00CF1D45">
        <w:rPr>
          <w:bCs/>
          <w:szCs w:val="24"/>
        </w:rPr>
        <w:t>zał</w:t>
      </w:r>
      <w:r>
        <w:rPr>
          <w:bCs/>
          <w:szCs w:val="24"/>
        </w:rPr>
        <w:t xml:space="preserve">ącznik </w:t>
      </w:r>
      <w:r w:rsidRPr="00CF1D45">
        <w:rPr>
          <w:bCs/>
          <w:szCs w:val="24"/>
        </w:rPr>
        <w:t>1.9 - Oprogramowanie dla CS</w:t>
      </w:r>
      <w:r w:rsidR="00560C58">
        <w:rPr>
          <w:bCs/>
          <w:szCs w:val="24"/>
        </w:rPr>
        <w:t>, w związku z czym m</w:t>
      </w:r>
      <w:r w:rsidR="00560C58" w:rsidRPr="00560C58">
        <w:rPr>
          <w:bCs/>
          <w:szCs w:val="24"/>
        </w:rPr>
        <w:t>odyfikuje się SWZ poprzez zmianę jak niżej:</w:t>
      </w:r>
    </w:p>
    <w:p w14:paraId="4AF079D5" w14:textId="3DB9B6D1" w:rsidR="00560C58" w:rsidRPr="00560C58" w:rsidRDefault="00560C58" w:rsidP="00560C58">
      <w:pPr>
        <w:pStyle w:val="Tekstpodstawowy"/>
        <w:spacing w:line="276" w:lineRule="auto"/>
        <w:ind w:right="-2"/>
        <w:rPr>
          <w:bCs/>
          <w:szCs w:val="24"/>
        </w:rPr>
      </w:pPr>
      <w:r w:rsidRPr="00560C58">
        <w:rPr>
          <w:bCs/>
          <w:szCs w:val="24"/>
        </w:rPr>
        <w:t xml:space="preserve">- rozdział </w:t>
      </w:r>
      <w:r>
        <w:rPr>
          <w:bCs/>
          <w:szCs w:val="24"/>
        </w:rPr>
        <w:t>9</w:t>
      </w:r>
      <w:r w:rsidRPr="00560C58">
        <w:rPr>
          <w:bCs/>
          <w:szCs w:val="24"/>
        </w:rPr>
        <w:t xml:space="preserve"> SWZ - INFORMACJA O PODMIOTOWYCH ŚRODKACH DOWODOWYCH</w:t>
      </w:r>
    </w:p>
    <w:p w14:paraId="067EBFB1" w14:textId="77777777" w:rsidR="00560C58" w:rsidRPr="00560C58" w:rsidRDefault="00560C58" w:rsidP="00560C58">
      <w:pPr>
        <w:pStyle w:val="Tekstpodstawowy"/>
        <w:spacing w:line="276" w:lineRule="auto"/>
        <w:ind w:right="-2"/>
        <w:rPr>
          <w:bCs/>
          <w:szCs w:val="24"/>
        </w:rPr>
      </w:pPr>
      <w:r w:rsidRPr="00560C58">
        <w:rPr>
          <w:bCs/>
          <w:szCs w:val="24"/>
        </w:rPr>
        <w:t>Było (z):</w:t>
      </w:r>
    </w:p>
    <w:tbl>
      <w:tblPr>
        <w:tblW w:w="93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648"/>
      </w:tblGrid>
      <w:tr w:rsidR="00560C58" w:rsidRPr="00560C58" w14:paraId="65545210" w14:textId="77777777" w:rsidTr="00560C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F11C" w14:textId="77777777" w:rsidR="00560C58" w:rsidRPr="00560C58" w:rsidRDefault="00560C58" w:rsidP="00560C58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 w:rsidRPr="00560C58">
              <w:rPr>
                <w:sz w:val="24"/>
                <w:szCs w:val="24"/>
              </w:rPr>
              <w:t>3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74BF" w14:textId="77777777" w:rsidR="00560C58" w:rsidRPr="00560C58" w:rsidRDefault="00560C58" w:rsidP="00560C58">
            <w:pPr>
              <w:spacing w:before="120" w:line="276" w:lineRule="auto"/>
              <w:jc w:val="both"/>
              <w:rPr>
                <w:sz w:val="24"/>
                <w:szCs w:val="24"/>
              </w:rPr>
            </w:pPr>
            <w:r w:rsidRPr="00560C58">
              <w:rPr>
                <w:b/>
                <w:sz w:val="24"/>
                <w:szCs w:val="24"/>
              </w:rPr>
              <w:t xml:space="preserve">Wypełniony Formularz asortymentowy wyposażenia CS </w:t>
            </w:r>
            <w:r w:rsidRPr="00560C58">
              <w:rPr>
                <w:bCs/>
                <w:sz w:val="24"/>
                <w:szCs w:val="24"/>
              </w:rPr>
              <w:t xml:space="preserve">– zgodnie z załącznikiem nr 2 do SWZ </w:t>
            </w:r>
          </w:p>
          <w:p w14:paraId="0B94985C" w14:textId="77777777" w:rsidR="00560C58" w:rsidRPr="00560C58" w:rsidRDefault="00560C58" w:rsidP="00560C58">
            <w:pPr>
              <w:spacing w:before="60" w:after="60"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560C58">
              <w:rPr>
                <w:sz w:val="24"/>
                <w:szCs w:val="24"/>
              </w:rPr>
              <w:t xml:space="preserve">Zamawiający wymaga, aby Wykonawca wraz wypełnionym formularzem asortymentowym wyposażenia CS - stanowiący Zał.2_PFU, dołączył do oferty zestawienie parametrów i warunków wymaganych od 1.1 do 1.8 dla głównych urządzeń, stanowiących </w:t>
            </w:r>
            <w:r w:rsidRPr="00560C58">
              <w:rPr>
                <w:b/>
                <w:bCs/>
                <w:sz w:val="24"/>
                <w:szCs w:val="24"/>
              </w:rPr>
              <w:t>załącznik Zał.3_PFU_Maszyny</w:t>
            </w:r>
            <w:r w:rsidRPr="00560C58">
              <w:rPr>
                <w:sz w:val="24"/>
                <w:szCs w:val="24"/>
              </w:rPr>
              <w:t xml:space="preserve"> oraz zestawienie parametrów </w:t>
            </w:r>
            <w:r w:rsidRPr="00560C58">
              <w:rPr>
                <w:sz w:val="24"/>
                <w:szCs w:val="24"/>
              </w:rPr>
              <w:lastRenderedPageBreak/>
              <w:t xml:space="preserve">oferowanych od T1 do T23, stanowiących załącznik nr </w:t>
            </w:r>
            <w:r w:rsidRPr="00560C58">
              <w:rPr>
                <w:b/>
                <w:bCs/>
                <w:sz w:val="24"/>
                <w:szCs w:val="24"/>
              </w:rPr>
              <w:t>Zał.4_PFU_Wyposażenie meblowe (w celu przyznania punktów w kryterium K-2)</w:t>
            </w:r>
          </w:p>
          <w:p w14:paraId="5EA5B426" w14:textId="77777777" w:rsidR="00560C58" w:rsidRPr="00560C58" w:rsidRDefault="00560C58" w:rsidP="00560C58">
            <w:pPr>
              <w:spacing w:before="60" w:after="60" w:line="276" w:lineRule="auto"/>
              <w:jc w:val="both"/>
              <w:rPr>
                <w:sz w:val="24"/>
                <w:szCs w:val="24"/>
              </w:rPr>
            </w:pPr>
            <w:r w:rsidRPr="00560C58">
              <w:rPr>
                <w:b/>
                <w:bCs/>
                <w:sz w:val="24"/>
                <w:szCs w:val="24"/>
              </w:rPr>
              <w:t>Uwaga!!!</w:t>
            </w:r>
          </w:p>
          <w:p w14:paraId="15FCEE86" w14:textId="77777777" w:rsidR="00560C58" w:rsidRPr="00560C58" w:rsidRDefault="00560C58" w:rsidP="00560C58">
            <w:pPr>
              <w:spacing w:before="60" w:after="60" w:line="276" w:lineRule="auto"/>
              <w:jc w:val="both"/>
              <w:rPr>
                <w:sz w:val="24"/>
                <w:szCs w:val="24"/>
              </w:rPr>
            </w:pPr>
            <w:r w:rsidRPr="00560C58">
              <w:rPr>
                <w:sz w:val="24"/>
                <w:szCs w:val="24"/>
              </w:rPr>
              <w:t xml:space="preserve">Niezłożenie ww. załączników wraz z ofertą lub brak podania wymaganych parametrów, w którejkolwiek pozycji, spowoduje odrzucenie oferty na podstawie art. 226 ust. 1 pkt. 5 ustawy Pzp. </w:t>
            </w:r>
          </w:p>
          <w:p w14:paraId="2357408E" w14:textId="77777777" w:rsidR="00560C58" w:rsidRPr="00560C58" w:rsidRDefault="00560C58" w:rsidP="00560C58">
            <w:pPr>
              <w:spacing w:before="60" w:after="60" w:line="276" w:lineRule="auto"/>
              <w:jc w:val="both"/>
              <w:rPr>
                <w:sz w:val="24"/>
                <w:szCs w:val="24"/>
              </w:rPr>
            </w:pPr>
            <w:r w:rsidRPr="00560C58">
              <w:rPr>
                <w:b/>
                <w:bCs/>
                <w:sz w:val="24"/>
                <w:szCs w:val="24"/>
              </w:rPr>
              <w:t>Zał.3_PFU_Maszyny</w:t>
            </w:r>
            <w:r w:rsidRPr="00560C58">
              <w:rPr>
                <w:sz w:val="24"/>
                <w:szCs w:val="24"/>
              </w:rPr>
              <w:t xml:space="preserve"> oraz </w:t>
            </w:r>
            <w:r w:rsidRPr="00560C58">
              <w:rPr>
                <w:b/>
                <w:bCs/>
                <w:sz w:val="24"/>
                <w:szCs w:val="24"/>
              </w:rPr>
              <w:t>Zał.4_PFU_Wyposażenie meblowe</w:t>
            </w:r>
            <w:r w:rsidRPr="00560C58">
              <w:rPr>
                <w:sz w:val="24"/>
                <w:szCs w:val="24"/>
              </w:rPr>
              <w:t xml:space="preserve"> stanowią integralną część oferty</w:t>
            </w:r>
          </w:p>
        </w:tc>
      </w:tr>
    </w:tbl>
    <w:p w14:paraId="007ECD76" w14:textId="77777777" w:rsidR="00560C58" w:rsidRDefault="00560C58" w:rsidP="00560C58">
      <w:pPr>
        <w:pStyle w:val="Tekstpodstawowy"/>
        <w:spacing w:line="276" w:lineRule="auto"/>
        <w:ind w:right="-2"/>
        <w:jc w:val="left"/>
        <w:rPr>
          <w:b/>
          <w:szCs w:val="24"/>
        </w:rPr>
      </w:pPr>
    </w:p>
    <w:p w14:paraId="751094EF" w14:textId="5F955F88" w:rsidR="00CF1D45" w:rsidRDefault="00560C58" w:rsidP="00560C58">
      <w:pPr>
        <w:pStyle w:val="Tekstpodstawowy"/>
        <w:spacing w:line="276" w:lineRule="auto"/>
        <w:ind w:right="-2"/>
        <w:jc w:val="left"/>
        <w:rPr>
          <w:b/>
          <w:szCs w:val="24"/>
        </w:rPr>
      </w:pPr>
      <w:r w:rsidRPr="00560C58">
        <w:rPr>
          <w:b/>
          <w:szCs w:val="24"/>
        </w:rPr>
        <w:t>Jest po modyfikacji (na):</w:t>
      </w:r>
    </w:p>
    <w:tbl>
      <w:tblPr>
        <w:tblW w:w="93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648"/>
      </w:tblGrid>
      <w:tr w:rsidR="00560C58" w:rsidRPr="00560C58" w14:paraId="714FBF38" w14:textId="77777777" w:rsidTr="00E86F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557D" w14:textId="77777777" w:rsidR="00560C58" w:rsidRPr="00560C58" w:rsidRDefault="00560C58" w:rsidP="00E86F56">
            <w:pPr>
              <w:spacing w:before="120" w:after="120" w:line="276" w:lineRule="auto"/>
              <w:jc w:val="center"/>
              <w:rPr>
                <w:sz w:val="24"/>
                <w:szCs w:val="24"/>
              </w:rPr>
            </w:pPr>
            <w:r w:rsidRPr="00560C58">
              <w:rPr>
                <w:sz w:val="24"/>
                <w:szCs w:val="24"/>
              </w:rPr>
              <w:t>3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77D3" w14:textId="77777777" w:rsidR="00560C58" w:rsidRPr="00560C58" w:rsidRDefault="00560C58" w:rsidP="00E86F56">
            <w:pPr>
              <w:spacing w:before="120" w:line="276" w:lineRule="auto"/>
              <w:jc w:val="both"/>
              <w:rPr>
                <w:sz w:val="24"/>
                <w:szCs w:val="24"/>
              </w:rPr>
            </w:pPr>
            <w:r w:rsidRPr="00560C58">
              <w:rPr>
                <w:b/>
                <w:sz w:val="24"/>
                <w:szCs w:val="24"/>
              </w:rPr>
              <w:t xml:space="preserve">Wypełniony Formularz asortymentowy wyposażenia CS </w:t>
            </w:r>
            <w:r w:rsidRPr="00560C58">
              <w:rPr>
                <w:bCs/>
                <w:sz w:val="24"/>
                <w:szCs w:val="24"/>
              </w:rPr>
              <w:t xml:space="preserve">– zgodnie z załącznikiem nr 2 do SWZ </w:t>
            </w:r>
          </w:p>
          <w:p w14:paraId="7810A434" w14:textId="303CB019" w:rsidR="00560C58" w:rsidRPr="00560C58" w:rsidRDefault="00560C58" w:rsidP="00E86F56">
            <w:pPr>
              <w:spacing w:before="60" w:after="60"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560C58">
              <w:rPr>
                <w:sz w:val="24"/>
                <w:szCs w:val="24"/>
              </w:rPr>
              <w:t xml:space="preserve">Zamawiający wymaga, aby Wykonawca wraz wypełnionym formularzem asortymentowym wyposażenia CS - stanowiący Zał.2_PFU, dołączył do oferty zestawienie parametrów i warunków wymaganych </w:t>
            </w:r>
            <w:r w:rsidRPr="00560C58">
              <w:rPr>
                <w:color w:val="EE0000"/>
                <w:sz w:val="24"/>
                <w:szCs w:val="24"/>
              </w:rPr>
              <w:t>od 1.1 do 1.9 dla głównych urządzeń, stanowiących</w:t>
            </w:r>
            <w:r w:rsidRPr="00560C58">
              <w:rPr>
                <w:sz w:val="24"/>
                <w:szCs w:val="24"/>
              </w:rPr>
              <w:t xml:space="preserve"> </w:t>
            </w:r>
            <w:r w:rsidRPr="00560C58">
              <w:rPr>
                <w:b/>
                <w:bCs/>
                <w:sz w:val="24"/>
                <w:szCs w:val="24"/>
              </w:rPr>
              <w:t>załącznik Zał.3_PFU_Maszyny</w:t>
            </w:r>
            <w:r w:rsidRPr="00560C58">
              <w:rPr>
                <w:sz w:val="24"/>
                <w:szCs w:val="24"/>
              </w:rPr>
              <w:t xml:space="preserve"> oraz zestawienie parametrów oferowanych od T1 do T23, stanowiących załącznik nr </w:t>
            </w:r>
            <w:r w:rsidRPr="00560C58">
              <w:rPr>
                <w:b/>
                <w:bCs/>
                <w:sz w:val="24"/>
                <w:szCs w:val="24"/>
              </w:rPr>
              <w:t>Zał.4_PFU_Wyposażenie meblowe (w celu przyznania punktów w kryterium K-2)</w:t>
            </w:r>
          </w:p>
          <w:p w14:paraId="317854D4" w14:textId="77777777" w:rsidR="00560C58" w:rsidRPr="00560C58" w:rsidRDefault="00560C58" w:rsidP="00E86F56">
            <w:pPr>
              <w:spacing w:before="60" w:after="60" w:line="276" w:lineRule="auto"/>
              <w:jc w:val="both"/>
              <w:rPr>
                <w:sz w:val="24"/>
                <w:szCs w:val="24"/>
              </w:rPr>
            </w:pPr>
            <w:r w:rsidRPr="00560C58">
              <w:rPr>
                <w:b/>
                <w:bCs/>
                <w:sz w:val="24"/>
                <w:szCs w:val="24"/>
              </w:rPr>
              <w:t>Uwaga!!!</w:t>
            </w:r>
          </w:p>
          <w:p w14:paraId="705B1F41" w14:textId="77777777" w:rsidR="00560C58" w:rsidRPr="00560C58" w:rsidRDefault="00560C58" w:rsidP="00E86F56">
            <w:pPr>
              <w:spacing w:before="60" w:after="60" w:line="276" w:lineRule="auto"/>
              <w:jc w:val="both"/>
              <w:rPr>
                <w:sz w:val="24"/>
                <w:szCs w:val="24"/>
              </w:rPr>
            </w:pPr>
            <w:r w:rsidRPr="00560C58">
              <w:rPr>
                <w:sz w:val="24"/>
                <w:szCs w:val="24"/>
              </w:rPr>
              <w:t xml:space="preserve">Niezłożenie ww. załączników wraz z ofertą lub brak podania wymaganych parametrów, w którejkolwiek pozycji, spowoduje odrzucenie oferty na podstawie art. 226 ust. 1 pkt. 5 ustawy Pzp. </w:t>
            </w:r>
          </w:p>
          <w:p w14:paraId="72CB036F" w14:textId="77777777" w:rsidR="00560C58" w:rsidRPr="00560C58" w:rsidRDefault="00560C58" w:rsidP="00E86F56">
            <w:pPr>
              <w:spacing w:before="60" w:after="60" w:line="276" w:lineRule="auto"/>
              <w:jc w:val="both"/>
              <w:rPr>
                <w:sz w:val="24"/>
                <w:szCs w:val="24"/>
              </w:rPr>
            </w:pPr>
            <w:r w:rsidRPr="00560C58">
              <w:rPr>
                <w:b/>
                <w:bCs/>
                <w:sz w:val="24"/>
                <w:szCs w:val="24"/>
              </w:rPr>
              <w:t>Zał.3_PFU_Maszyny</w:t>
            </w:r>
            <w:r w:rsidRPr="00560C58">
              <w:rPr>
                <w:sz w:val="24"/>
                <w:szCs w:val="24"/>
              </w:rPr>
              <w:t xml:space="preserve"> oraz </w:t>
            </w:r>
            <w:r w:rsidRPr="00560C58">
              <w:rPr>
                <w:b/>
                <w:bCs/>
                <w:sz w:val="24"/>
                <w:szCs w:val="24"/>
              </w:rPr>
              <w:t>Zał.4_PFU_Wyposażenie meblowe</w:t>
            </w:r>
            <w:r w:rsidRPr="00560C58">
              <w:rPr>
                <w:sz w:val="24"/>
                <w:szCs w:val="24"/>
              </w:rPr>
              <w:t xml:space="preserve"> stanowią integralną część oferty</w:t>
            </w:r>
          </w:p>
        </w:tc>
      </w:tr>
    </w:tbl>
    <w:p w14:paraId="18FCFD3A" w14:textId="77777777" w:rsidR="00560C58" w:rsidRPr="00560C58" w:rsidRDefault="00560C58" w:rsidP="00560C58">
      <w:pPr>
        <w:pStyle w:val="Tekstpodstawowy"/>
        <w:spacing w:line="276" w:lineRule="auto"/>
        <w:ind w:right="-2"/>
        <w:jc w:val="left"/>
        <w:rPr>
          <w:b/>
          <w:szCs w:val="24"/>
        </w:rPr>
      </w:pPr>
    </w:p>
    <w:p w14:paraId="7145E420" w14:textId="214D8288" w:rsidR="004F4945" w:rsidRDefault="00560C58" w:rsidP="00560C58">
      <w:pPr>
        <w:pStyle w:val="Tekstpodstawowy"/>
        <w:spacing w:line="276" w:lineRule="auto"/>
        <w:ind w:right="-2"/>
        <w:rPr>
          <w:bCs/>
          <w:szCs w:val="24"/>
        </w:rPr>
      </w:pPr>
      <w:r w:rsidRPr="00560C58">
        <w:rPr>
          <w:bCs/>
          <w:szCs w:val="24"/>
        </w:rPr>
        <w:t xml:space="preserve">- rozdział </w:t>
      </w:r>
      <w:r w:rsidR="004F4945">
        <w:rPr>
          <w:bCs/>
          <w:szCs w:val="24"/>
        </w:rPr>
        <w:t>10</w:t>
      </w:r>
      <w:r w:rsidRPr="00560C58">
        <w:rPr>
          <w:bCs/>
          <w:szCs w:val="24"/>
        </w:rPr>
        <w:t xml:space="preserve"> SWZ -</w:t>
      </w:r>
      <w:r w:rsidR="004F4945">
        <w:rPr>
          <w:bCs/>
          <w:szCs w:val="24"/>
        </w:rPr>
        <w:t xml:space="preserve"> </w:t>
      </w:r>
      <w:r w:rsidR="004F4945" w:rsidRPr="004F4945">
        <w:rPr>
          <w:bCs/>
          <w:szCs w:val="24"/>
        </w:rPr>
        <w:t>INFORMACJA O PRZEDMIOTOWYCH ŚRODKACH DOWODOWYCH</w:t>
      </w:r>
    </w:p>
    <w:p w14:paraId="756B8A4B" w14:textId="0F4F5393" w:rsidR="00560C58" w:rsidRPr="00560C58" w:rsidRDefault="00560C58" w:rsidP="00560C58">
      <w:pPr>
        <w:pStyle w:val="Tekstpodstawowy"/>
        <w:spacing w:line="276" w:lineRule="auto"/>
        <w:ind w:right="-2"/>
        <w:rPr>
          <w:bCs/>
          <w:szCs w:val="24"/>
        </w:rPr>
      </w:pPr>
      <w:r w:rsidRPr="00560C58">
        <w:rPr>
          <w:bCs/>
          <w:szCs w:val="24"/>
        </w:rPr>
        <w:t>Było (z):</w:t>
      </w:r>
    </w:p>
    <w:tbl>
      <w:tblPr>
        <w:tblW w:w="93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648"/>
      </w:tblGrid>
      <w:tr w:rsidR="004F4945" w:rsidRPr="004F4945" w14:paraId="6A8F3CC2" w14:textId="77777777" w:rsidTr="004F4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6AD0" w14:textId="77777777" w:rsidR="004F4945" w:rsidRPr="004F4945" w:rsidRDefault="004F4945" w:rsidP="004F4945">
            <w:pPr>
              <w:spacing w:before="60" w:after="120" w:line="276" w:lineRule="auto"/>
              <w:jc w:val="center"/>
              <w:rPr>
                <w:sz w:val="24"/>
                <w:szCs w:val="24"/>
              </w:rPr>
            </w:pPr>
            <w:r w:rsidRPr="004F4945">
              <w:rPr>
                <w:b/>
              </w:rPr>
              <w:t>Lp.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B568" w14:textId="77777777" w:rsidR="004F4945" w:rsidRPr="004F4945" w:rsidRDefault="004F4945" w:rsidP="004F4945">
            <w:pPr>
              <w:spacing w:before="60" w:after="120" w:line="276" w:lineRule="auto"/>
              <w:jc w:val="both"/>
              <w:rPr>
                <w:sz w:val="24"/>
                <w:szCs w:val="24"/>
              </w:rPr>
            </w:pPr>
            <w:r w:rsidRPr="004F4945">
              <w:rPr>
                <w:b/>
              </w:rPr>
              <w:t>Wymagany dokument</w:t>
            </w:r>
          </w:p>
        </w:tc>
      </w:tr>
      <w:tr w:rsidR="004F4945" w:rsidRPr="004F4945" w14:paraId="38F34349" w14:textId="77777777" w:rsidTr="004F4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C07C" w14:textId="77777777" w:rsidR="004F4945" w:rsidRPr="004F4945" w:rsidRDefault="004F4945" w:rsidP="004F4945">
            <w:pPr>
              <w:spacing w:before="60" w:after="120"/>
              <w:jc w:val="center"/>
              <w:rPr>
                <w:sz w:val="24"/>
                <w:szCs w:val="24"/>
              </w:rPr>
            </w:pPr>
            <w:r w:rsidRPr="004F4945">
              <w:rPr>
                <w:sz w:val="24"/>
                <w:szCs w:val="24"/>
              </w:rPr>
              <w:t>1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1F00" w14:textId="77777777" w:rsidR="004F4945" w:rsidRPr="004F4945" w:rsidRDefault="004F4945" w:rsidP="004F494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F4945">
              <w:rPr>
                <w:b/>
                <w:sz w:val="24"/>
                <w:szCs w:val="24"/>
              </w:rPr>
              <w:t>Zamawiający wymaga załączenia do oferty wszystkich wymienionych w PFU certyfikatów i atestów. Dokumenty te mają być opisane w sposób nie budzący wątpliwości do których elementów wyposażenia są dedykowane</w:t>
            </w:r>
          </w:p>
          <w:p w14:paraId="664D278D" w14:textId="77777777" w:rsidR="004F4945" w:rsidRPr="004F4945" w:rsidRDefault="004F4945" w:rsidP="004F4945">
            <w:pPr>
              <w:spacing w:after="40"/>
              <w:jc w:val="both"/>
              <w:rPr>
                <w:sz w:val="24"/>
                <w:szCs w:val="24"/>
              </w:rPr>
            </w:pPr>
          </w:p>
        </w:tc>
      </w:tr>
      <w:tr w:rsidR="004F4945" w:rsidRPr="004F4945" w14:paraId="6113DF54" w14:textId="77777777" w:rsidTr="004F4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130C" w14:textId="77777777" w:rsidR="004F4945" w:rsidRPr="004F4945" w:rsidRDefault="004F4945" w:rsidP="004F4945">
            <w:pPr>
              <w:spacing w:before="60" w:after="120"/>
              <w:jc w:val="center"/>
              <w:rPr>
                <w:sz w:val="24"/>
                <w:szCs w:val="24"/>
              </w:rPr>
            </w:pPr>
            <w:r w:rsidRPr="004F4945">
              <w:rPr>
                <w:sz w:val="24"/>
                <w:szCs w:val="24"/>
              </w:rPr>
              <w:t>2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90CC" w14:textId="77777777" w:rsidR="004F4945" w:rsidRPr="004F4945" w:rsidRDefault="004F4945" w:rsidP="004F494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F4945">
              <w:rPr>
                <w:b/>
                <w:sz w:val="24"/>
                <w:szCs w:val="24"/>
              </w:rPr>
              <w:t>W celu potwierdzenia spełnienia podanych w opisie wymogów, Zamawiający wymaga dołączenia do oferty następujących materiałów:</w:t>
            </w:r>
          </w:p>
          <w:p w14:paraId="0E1BA8FF" w14:textId="77777777" w:rsidR="004F4945" w:rsidRPr="004F4945" w:rsidRDefault="004F4945" w:rsidP="004F494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F4945">
              <w:rPr>
                <w:b/>
                <w:sz w:val="24"/>
                <w:szCs w:val="24"/>
              </w:rPr>
              <w:t xml:space="preserve">Do każdej tabeli technicznej wyposażenia w formularzu asortymentowym wyposażenia stanowiącego załącznik nr 2 do PFU i zestawienia parametrów i warunków wymaganych od 1.1 do 1.8 dla głównych urządzeń, stanowiących załącznik nr 3 do PFU (Maszyny), </w:t>
            </w:r>
            <w:r w:rsidRPr="004F4945">
              <w:rPr>
                <w:b/>
                <w:sz w:val="24"/>
                <w:szCs w:val="24"/>
                <w:u w:val="single"/>
              </w:rPr>
              <w:t>należy przedstawić minimum jedną, osobną kartę katalogową, na której będzie przedstawiony proponowany produkt.</w:t>
            </w:r>
          </w:p>
          <w:p w14:paraId="562EEBAB" w14:textId="77777777" w:rsidR="004F4945" w:rsidRPr="004F4945" w:rsidRDefault="004F4945" w:rsidP="004F4945">
            <w:pPr>
              <w:spacing w:after="40"/>
              <w:jc w:val="both"/>
              <w:rPr>
                <w:sz w:val="24"/>
                <w:szCs w:val="24"/>
              </w:rPr>
            </w:pPr>
          </w:p>
        </w:tc>
      </w:tr>
      <w:tr w:rsidR="004F4945" w:rsidRPr="004F4945" w14:paraId="302949A4" w14:textId="77777777" w:rsidTr="004F49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7C0C" w14:textId="77777777" w:rsidR="004F4945" w:rsidRPr="004F4945" w:rsidRDefault="004F4945" w:rsidP="004F4945">
            <w:pPr>
              <w:spacing w:before="60" w:after="120"/>
              <w:jc w:val="center"/>
              <w:rPr>
                <w:sz w:val="24"/>
                <w:szCs w:val="24"/>
              </w:rPr>
            </w:pPr>
            <w:r w:rsidRPr="004F4945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ACBC" w14:textId="77777777" w:rsidR="004F4945" w:rsidRPr="004F4945" w:rsidRDefault="004F4945" w:rsidP="004F494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F4945">
              <w:rPr>
                <w:b/>
                <w:sz w:val="24"/>
                <w:szCs w:val="24"/>
              </w:rPr>
              <w:t>Certyfikaty spełniające Standardy Jakości – (w celu przyznania punktów w kryterium K-3)</w:t>
            </w:r>
            <w:r w:rsidRPr="004F4945">
              <w:rPr>
                <w:sz w:val="24"/>
                <w:szCs w:val="24"/>
              </w:rPr>
              <w:t>– szczegóły punktacji w opisie kryteriów oceny ofert pkt. 22 SWZ).</w:t>
            </w:r>
          </w:p>
        </w:tc>
      </w:tr>
    </w:tbl>
    <w:p w14:paraId="4D154AEE" w14:textId="77777777" w:rsidR="00CF1D45" w:rsidRDefault="00CF1D45" w:rsidP="00CF1D45">
      <w:pPr>
        <w:pStyle w:val="Tekstpodstawowy"/>
        <w:spacing w:line="276" w:lineRule="auto"/>
        <w:ind w:left="3117" w:right="-2" w:firstLine="423"/>
        <w:jc w:val="center"/>
        <w:rPr>
          <w:bCs/>
          <w:szCs w:val="24"/>
        </w:rPr>
      </w:pPr>
    </w:p>
    <w:p w14:paraId="33730FB1" w14:textId="77777777" w:rsidR="00560C58" w:rsidRDefault="00560C58" w:rsidP="00560C58">
      <w:pPr>
        <w:pStyle w:val="Tekstpodstawowy"/>
        <w:spacing w:line="276" w:lineRule="auto"/>
        <w:ind w:right="-2"/>
        <w:jc w:val="left"/>
        <w:rPr>
          <w:b/>
          <w:szCs w:val="24"/>
        </w:rPr>
      </w:pPr>
      <w:r w:rsidRPr="00560C58">
        <w:rPr>
          <w:b/>
          <w:szCs w:val="24"/>
        </w:rPr>
        <w:t>Jest po modyfikacji (na):</w:t>
      </w:r>
    </w:p>
    <w:tbl>
      <w:tblPr>
        <w:tblW w:w="93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648"/>
      </w:tblGrid>
      <w:tr w:rsidR="004F4945" w:rsidRPr="004F4945" w14:paraId="02B7DBE1" w14:textId="77777777" w:rsidTr="00E86F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FD2B" w14:textId="77777777" w:rsidR="004F4945" w:rsidRPr="004F4945" w:rsidRDefault="004F4945" w:rsidP="00E86F56">
            <w:pPr>
              <w:spacing w:before="60" w:after="120" w:line="276" w:lineRule="auto"/>
              <w:jc w:val="center"/>
              <w:rPr>
                <w:sz w:val="24"/>
                <w:szCs w:val="24"/>
              </w:rPr>
            </w:pPr>
            <w:r w:rsidRPr="004F4945">
              <w:rPr>
                <w:b/>
              </w:rPr>
              <w:t>Lp.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21BA" w14:textId="77777777" w:rsidR="004F4945" w:rsidRPr="004F4945" w:rsidRDefault="004F4945" w:rsidP="00E86F56">
            <w:pPr>
              <w:spacing w:before="60" w:after="120" w:line="276" w:lineRule="auto"/>
              <w:jc w:val="both"/>
              <w:rPr>
                <w:sz w:val="24"/>
                <w:szCs w:val="24"/>
              </w:rPr>
            </w:pPr>
            <w:r w:rsidRPr="004F4945">
              <w:rPr>
                <w:b/>
              </w:rPr>
              <w:t>Wymagany dokument</w:t>
            </w:r>
          </w:p>
        </w:tc>
      </w:tr>
      <w:tr w:rsidR="004F4945" w:rsidRPr="004F4945" w14:paraId="11EB9638" w14:textId="77777777" w:rsidTr="00E86F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EB27" w14:textId="77777777" w:rsidR="004F4945" w:rsidRPr="004F4945" w:rsidRDefault="004F4945" w:rsidP="00E86F56">
            <w:pPr>
              <w:spacing w:before="60" w:after="120"/>
              <w:jc w:val="center"/>
              <w:rPr>
                <w:sz w:val="24"/>
                <w:szCs w:val="24"/>
              </w:rPr>
            </w:pPr>
            <w:r w:rsidRPr="004F4945">
              <w:rPr>
                <w:sz w:val="24"/>
                <w:szCs w:val="24"/>
              </w:rPr>
              <w:t>1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1BA7" w14:textId="77777777" w:rsidR="004F4945" w:rsidRPr="004F4945" w:rsidRDefault="004F4945" w:rsidP="00E86F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F4945">
              <w:rPr>
                <w:b/>
                <w:sz w:val="24"/>
                <w:szCs w:val="24"/>
              </w:rPr>
              <w:t>Zamawiający wymaga załączenia do oferty wszystkich wymienionych w PFU certyfikatów i atestów. Dokumenty te mają być opisane w sposób nie budzący wątpliwości do których elementów wyposażenia są dedykowane</w:t>
            </w:r>
          </w:p>
          <w:p w14:paraId="1FDD900A" w14:textId="77777777" w:rsidR="004F4945" w:rsidRPr="004F4945" w:rsidRDefault="004F4945" w:rsidP="00E86F56">
            <w:pPr>
              <w:spacing w:after="40"/>
              <w:jc w:val="both"/>
              <w:rPr>
                <w:sz w:val="24"/>
                <w:szCs w:val="24"/>
              </w:rPr>
            </w:pPr>
          </w:p>
        </w:tc>
      </w:tr>
      <w:tr w:rsidR="004F4945" w:rsidRPr="004F4945" w14:paraId="3F946AF1" w14:textId="77777777" w:rsidTr="00E86F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99DE" w14:textId="77777777" w:rsidR="004F4945" w:rsidRPr="004F4945" w:rsidRDefault="004F4945" w:rsidP="00E86F56">
            <w:pPr>
              <w:spacing w:before="60" w:after="120"/>
              <w:jc w:val="center"/>
              <w:rPr>
                <w:sz w:val="24"/>
                <w:szCs w:val="24"/>
              </w:rPr>
            </w:pPr>
            <w:r w:rsidRPr="004F4945">
              <w:rPr>
                <w:sz w:val="24"/>
                <w:szCs w:val="24"/>
              </w:rPr>
              <w:t>2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A3F9" w14:textId="77777777" w:rsidR="004F4945" w:rsidRPr="004F4945" w:rsidRDefault="004F4945" w:rsidP="00E86F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F4945">
              <w:rPr>
                <w:b/>
                <w:sz w:val="24"/>
                <w:szCs w:val="24"/>
              </w:rPr>
              <w:t>W celu potwierdzenia spełnienia podanych w opisie wymogów, Zamawiający wymaga dołączenia do oferty następujących materiałów:</w:t>
            </w:r>
          </w:p>
          <w:p w14:paraId="574C8EDA" w14:textId="2A399185" w:rsidR="004F4945" w:rsidRPr="004F4945" w:rsidRDefault="004F4945" w:rsidP="00E86F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F4945">
              <w:rPr>
                <w:b/>
                <w:sz w:val="24"/>
                <w:szCs w:val="24"/>
              </w:rPr>
              <w:t xml:space="preserve">Do każdej tabeli technicznej wyposażenia w formularzu asortymentowym wyposażenia stanowiącego załącznik nr 2 do PFU i zestawienia parametrów i warunków wymaganych </w:t>
            </w:r>
            <w:r w:rsidRPr="004F4945">
              <w:rPr>
                <w:b/>
                <w:color w:val="EE0000"/>
                <w:sz w:val="24"/>
                <w:szCs w:val="24"/>
              </w:rPr>
              <w:t>od 1.1 do 1.9 dla głównych urządzeń</w:t>
            </w:r>
            <w:r w:rsidRPr="004F4945">
              <w:rPr>
                <w:b/>
                <w:sz w:val="24"/>
                <w:szCs w:val="24"/>
              </w:rPr>
              <w:t xml:space="preserve">, stanowiących załącznik nr 3 do PFU (Maszyny), </w:t>
            </w:r>
            <w:r w:rsidRPr="004F4945">
              <w:rPr>
                <w:b/>
                <w:sz w:val="24"/>
                <w:szCs w:val="24"/>
                <w:u w:val="single"/>
              </w:rPr>
              <w:t>należy przedstawić minimum jedną, osobną kartę katalogową, na której będzie przedstawiony proponowany produkt.</w:t>
            </w:r>
          </w:p>
          <w:p w14:paraId="2F1123BA" w14:textId="77777777" w:rsidR="004F4945" w:rsidRPr="004F4945" w:rsidRDefault="004F4945" w:rsidP="00E86F56">
            <w:pPr>
              <w:spacing w:after="40"/>
              <w:jc w:val="both"/>
              <w:rPr>
                <w:sz w:val="24"/>
                <w:szCs w:val="24"/>
              </w:rPr>
            </w:pPr>
          </w:p>
        </w:tc>
      </w:tr>
      <w:tr w:rsidR="004F4945" w:rsidRPr="004F4945" w14:paraId="2DAD96DA" w14:textId="77777777" w:rsidTr="00E86F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6742" w14:textId="77777777" w:rsidR="004F4945" w:rsidRPr="004F4945" w:rsidRDefault="004F4945" w:rsidP="00E86F56">
            <w:pPr>
              <w:spacing w:before="60" w:after="120"/>
              <w:jc w:val="center"/>
              <w:rPr>
                <w:sz w:val="24"/>
                <w:szCs w:val="24"/>
              </w:rPr>
            </w:pPr>
            <w:r w:rsidRPr="004F4945">
              <w:rPr>
                <w:sz w:val="24"/>
                <w:szCs w:val="24"/>
              </w:rPr>
              <w:t>3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224C" w14:textId="77777777" w:rsidR="004F4945" w:rsidRPr="004F4945" w:rsidRDefault="004F4945" w:rsidP="00E86F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F4945">
              <w:rPr>
                <w:b/>
                <w:sz w:val="24"/>
                <w:szCs w:val="24"/>
              </w:rPr>
              <w:t>Certyfikaty spełniające Standardy Jakości – (w celu przyznania punktów w kryterium K-3)</w:t>
            </w:r>
            <w:r w:rsidRPr="004F4945">
              <w:rPr>
                <w:sz w:val="24"/>
                <w:szCs w:val="24"/>
              </w:rPr>
              <w:t>– szczegóły punktacji w opisie kryteriów oceny ofert pkt. 22 SWZ).</w:t>
            </w:r>
          </w:p>
        </w:tc>
      </w:tr>
    </w:tbl>
    <w:p w14:paraId="35383D68" w14:textId="77777777" w:rsidR="004F4945" w:rsidRDefault="004F4945" w:rsidP="00CF1D45">
      <w:pPr>
        <w:pStyle w:val="Tekstpodstawowy"/>
        <w:spacing w:line="276" w:lineRule="auto"/>
        <w:ind w:left="3117" w:right="-2" w:firstLine="423"/>
        <w:jc w:val="center"/>
        <w:rPr>
          <w:i/>
          <w:szCs w:val="24"/>
        </w:rPr>
      </w:pPr>
    </w:p>
    <w:p w14:paraId="2694BA8A" w14:textId="77777777" w:rsidR="001765FE" w:rsidRDefault="001765FE" w:rsidP="001765FE">
      <w:pPr>
        <w:ind w:left="4248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Zamawiający</w:t>
      </w:r>
    </w:p>
    <w:p w14:paraId="32C51793" w14:textId="77777777" w:rsidR="001765FE" w:rsidRDefault="001765FE" w:rsidP="001765FE">
      <w:pPr>
        <w:ind w:left="4248"/>
        <w:jc w:val="center"/>
        <w:rPr>
          <w:i/>
          <w:sz w:val="32"/>
          <w:szCs w:val="32"/>
        </w:rPr>
      </w:pPr>
      <w:r>
        <w:rPr>
          <w:i/>
          <w:sz w:val="24"/>
          <w:szCs w:val="24"/>
        </w:rPr>
        <w:t>/-/ Dyrektor Szpitala Wojewódzkiego</w:t>
      </w:r>
    </w:p>
    <w:p w14:paraId="4E263B44" w14:textId="77777777" w:rsidR="001765FE" w:rsidRDefault="001765FE" w:rsidP="001765FE">
      <w:pPr>
        <w:ind w:left="4248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w Poznaniu</w:t>
      </w:r>
    </w:p>
    <w:p w14:paraId="2BBC89E1" w14:textId="77777777" w:rsidR="001765FE" w:rsidRDefault="001765FE" w:rsidP="001765FE">
      <w:pPr>
        <w:ind w:left="4248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dr hab. n. med.- prof. UZ</w:t>
      </w:r>
    </w:p>
    <w:p w14:paraId="7B023EF9" w14:textId="77777777" w:rsidR="001765FE" w:rsidRDefault="001765FE" w:rsidP="001765FE">
      <w:pPr>
        <w:ind w:left="4248"/>
        <w:jc w:val="center"/>
        <w:rPr>
          <w:sz w:val="24"/>
          <w:szCs w:val="24"/>
          <w:vertAlign w:val="superscript"/>
        </w:rPr>
      </w:pPr>
      <w:r>
        <w:rPr>
          <w:i/>
          <w:sz w:val="24"/>
          <w:szCs w:val="24"/>
        </w:rPr>
        <w:t>Dawid Murawa</w:t>
      </w:r>
    </w:p>
    <w:p w14:paraId="5B921B87" w14:textId="77777777" w:rsidR="005C0930" w:rsidRPr="00CF1D45" w:rsidRDefault="005C0930" w:rsidP="00CF1D45">
      <w:pPr>
        <w:pStyle w:val="Tekstpodstawowy"/>
        <w:spacing w:line="276" w:lineRule="auto"/>
        <w:ind w:left="3117" w:right="-2" w:firstLine="423"/>
        <w:jc w:val="right"/>
        <w:rPr>
          <w:szCs w:val="24"/>
        </w:rPr>
      </w:pPr>
    </w:p>
    <w:p w14:paraId="0F36F678" w14:textId="7DEFEB40" w:rsidR="005C0930" w:rsidRPr="00CF1D45" w:rsidRDefault="005C0930" w:rsidP="00CF1D45">
      <w:pPr>
        <w:pStyle w:val="Tekstpodstawowy"/>
        <w:spacing w:line="276" w:lineRule="auto"/>
        <w:ind w:right="-2" w:firstLine="423"/>
        <w:jc w:val="right"/>
        <w:rPr>
          <w:szCs w:val="24"/>
        </w:rPr>
      </w:pPr>
    </w:p>
    <w:sectPr w:rsidR="005C0930" w:rsidRPr="00CF1D45" w:rsidSect="00554D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5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E56A8" w14:textId="77777777" w:rsidR="000A6982" w:rsidRDefault="000A6982">
      <w:r>
        <w:separator/>
      </w:r>
    </w:p>
  </w:endnote>
  <w:endnote w:type="continuationSeparator" w:id="0">
    <w:p w14:paraId="46A65018" w14:textId="77777777" w:rsidR="000A6982" w:rsidRDefault="000A6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51A8A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9981912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70EBF" w14:textId="77777777" w:rsidR="00554D72" w:rsidRPr="00B862CC" w:rsidRDefault="00554D72" w:rsidP="00554D72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  <w:szCs w:val="24"/>
      </w:rPr>
    </w:pPr>
  </w:p>
  <w:p w14:paraId="7AED7D8A" w14:textId="77777777" w:rsidR="00EF1037" w:rsidRPr="00554D72" w:rsidRDefault="00554D72" w:rsidP="00554D72">
    <w:pPr>
      <w:tabs>
        <w:tab w:val="right" w:pos="9072"/>
      </w:tabs>
      <w:spacing w:before="120"/>
      <w:jc w:val="center"/>
      <w:rPr>
        <w:rFonts w:ascii="Arial" w:hAnsi="Arial"/>
        <w:sz w:val="18"/>
        <w:szCs w:val="24"/>
      </w:rPr>
    </w:pPr>
    <w:r w:rsidRPr="00B862CC">
      <w:rPr>
        <w:rFonts w:ascii="Arial" w:hAnsi="Arial"/>
        <w:sz w:val="18"/>
        <w:szCs w:val="24"/>
      </w:rPr>
      <w:t>System ProPublico © Datacomp IT</w:t>
    </w:r>
    <w:r w:rsidRPr="00B862CC">
      <w:rPr>
        <w:rFonts w:ascii="Arial" w:hAnsi="Arial"/>
        <w:sz w:val="18"/>
        <w:szCs w:val="24"/>
      </w:rPr>
      <w:tab/>
      <w:t xml:space="preserve">Strona: 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PAGE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Pr="00B862CC">
      <w:rPr>
        <w:rFonts w:ascii="Arial" w:hAnsi="Arial"/>
        <w:sz w:val="18"/>
        <w:szCs w:val="24"/>
      </w:rPr>
      <w:t>/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NUMPAGES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="00EF1037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CDBBF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7C37182F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8A7AF32" w14:textId="77777777" w:rsidR="00EF1037" w:rsidRDefault="00EF1037">
    <w:pPr>
      <w:pStyle w:val="Stopka"/>
      <w:tabs>
        <w:tab w:val="clear" w:pos="4536"/>
        <w:tab w:val="left" w:pos="6237"/>
      </w:tabs>
    </w:pPr>
  </w:p>
  <w:p w14:paraId="03F8EF34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BDE09" w14:textId="77777777" w:rsidR="000A6982" w:rsidRDefault="000A6982">
      <w:r>
        <w:separator/>
      </w:r>
    </w:p>
  </w:footnote>
  <w:footnote w:type="continuationSeparator" w:id="0">
    <w:p w14:paraId="34B7190C" w14:textId="77777777" w:rsidR="000A6982" w:rsidRDefault="000A6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97ECB" w14:textId="77777777" w:rsidR="00173E95" w:rsidRDefault="00173E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CB806" w14:textId="77777777" w:rsidR="00173E95" w:rsidRDefault="00173E9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4355F" w14:textId="77777777" w:rsidR="00173E95" w:rsidRDefault="00173E9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982"/>
    <w:rsid w:val="00057D02"/>
    <w:rsid w:val="000613E0"/>
    <w:rsid w:val="000852B7"/>
    <w:rsid w:val="000A6982"/>
    <w:rsid w:val="00127BEE"/>
    <w:rsid w:val="00152970"/>
    <w:rsid w:val="00173E95"/>
    <w:rsid w:val="001765FE"/>
    <w:rsid w:val="001A571A"/>
    <w:rsid w:val="002B1C74"/>
    <w:rsid w:val="00303273"/>
    <w:rsid w:val="00384EFD"/>
    <w:rsid w:val="00397343"/>
    <w:rsid w:val="003D23F9"/>
    <w:rsid w:val="004222DA"/>
    <w:rsid w:val="00453637"/>
    <w:rsid w:val="00453E59"/>
    <w:rsid w:val="00460DC4"/>
    <w:rsid w:val="004653DD"/>
    <w:rsid w:val="004F4945"/>
    <w:rsid w:val="005079A4"/>
    <w:rsid w:val="00554D72"/>
    <w:rsid w:val="0055546F"/>
    <w:rsid w:val="00560C58"/>
    <w:rsid w:val="005869DA"/>
    <w:rsid w:val="005C0930"/>
    <w:rsid w:val="0060415D"/>
    <w:rsid w:val="006D4AE5"/>
    <w:rsid w:val="00725136"/>
    <w:rsid w:val="00854803"/>
    <w:rsid w:val="00860A6D"/>
    <w:rsid w:val="00862B7D"/>
    <w:rsid w:val="0087224A"/>
    <w:rsid w:val="00881C07"/>
    <w:rsid w:val="009149C3"/>
    <w:rsid w:val="00953AA1"/>
    <w:rsid w:val="0095641D"/>
    <w:rsid w:val="009D169F"/>
    <w:rsid w:val="00A220FB"/>
    <w:rsid w:val="00AB5D68"/>
    <w:rsid w:val="00B26D41"/>
    <w:rsid w:val="00B361A9"/>
    <w:rsid w:val="00C152AE"/>
    <w:rsid w:val="00CF1D45"/>
    <w:rsid w:val="00CF444F"/>
    <w:rsid w:val="00D1574A"/>
    <w:rsid w:val="00D248D2"/>
    <w:rsid w:val="00DE306E"/>
    <w:rsid w:val="00E02559"/>
    <w:rsid w:val="00E32881"/>
    <w:rsid w:val="00E74582"/>
    <w:rsid w:val="00EB3650"/>
    <w:rsid w:val="00EF1037"/>
    <w:rsid w:val="00F004A8"/>
    <w:rsid w:val="00F16162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6E2446"/>
  <w15:chartTrackingRefBased/>
  <w15:docId w15:val="{A1CCCEE3-385A-4CE6-A2AF-3CD03B889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F4945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  <w:style w:type="paragraph" w:styleId="Tytu">
    <w:name w:val="Title"/>
    <w:basedOn w:val="Normalny"/>
    <w:next w:val="Normalny"/>
    <w:link w:val="TytuZnak"/>
    <w:autoRedefine/>
    <w:qFormat/>
    <w:rsid w:val="00AB5D6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AB5D68"/>
    <w:rPr>
      <w:rFonts w:cs="Arial"/>
      <w:b/>
      <w:bCs/>
      <w:kern w:val="28"/>
      <w:sz w:val="32"/>
      <w:szCs w:val="32"/>
    </w:rPr>
  </w:style>
  <w:style w:type="character" w:customStyle="1" w:styleId="TekstpodstawowyZnak">
    <w:name w:val="Tekst podstawowy Znak"/>
    <w:basedOn w:val="Domylnaczcionkaakapitu"/>
    <w:link w:val="Tekstpodstawowy"/>
    <w:rsid w:val="00560C5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39</TotalTime>
  <Pages>3</Pages>
  <Words>635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Ćwiertka</dc:creator>
  <cp:keywords/>
  <cp:lastModifiedBy>Monika Ćwiertka</cp:lastModifiedBy>
  <cp:revision>6</cp:revision>
  <cp:lastPrinted>2026-03-30T06:26:00Z</cp:lastPrinted>
  <dcterms:created xsi:type="dcterms:W3CDTF">2026-03-30T05:33:00Z</dcterms:created>
  <dcterms:modified xsi:type="dcterms:W3CDTF">2026-03-30T07:15:00Z</dcterms:modified>
</cp:coreProperties>
</file>